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409" w:rsidRPr="00E87D4B" w:rsidRDefault="001C4409" w:rsidP="001C4409">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1C4409" w:rsidRPr="00E87D4B" w:rsidRDefault="001C4409" w:rsidP="001C4409">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1C4409" w:rsidRPr="00E87D4B" w:rsidRDefault="001C4409" w:rsidP="001C4409">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1C4409" w:rsidRPr="00E87D4B" w:rsidRDefault="001C4409" w:rsidP="001C4409">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1C4409" w:rsidRPr="00E87D4B" w:rsidRDefault="001C4409" w:rsidP="001C4409">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1C4409" w:rsidRPr="00E87D4B" w:rsidRDefault="001C4409" w:rsidP="001C4409">
      <w:pPr>
        <w:spacing w:line="240" w:lineRule="auto"/>
        <w:rPr>
          <w:rFonts w:ascii="Times New Roman" w:hAnsi="Times New Roman" w:cs="Times New Roman"/>
          <w:b/>
          <w:sz w:val="24"/>
        </w:rPr>
      </w:pP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1C4409" w:rsidRPr="00E87D4B" w:rsidRDefault="001C4409" w:rsidP="001C4409">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Astronot kime nedir? Astronotlar ne yaparlar? Daha önce bir astronot gördün mü? Astronotlar nasıl giyinir? Sence neden?”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1C4409" w:rsidRPr="00E87D4B" w:rsidRDefault="001C4409" w:rsidP="001C440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Astronot Kıyafetleri ” Sanat, Türkçe Dil Bütünleştirilmiş Büyük Grup, Bireysel </w:t>
      </w:r>
      <w:proofErr w:type="gramStart"/>
      <w:r w:rsidRPr="00E87D4B">
        <w:rPr>
          <w:rFonts w:ascii="Times New Roman" w:hAnsi="Times New Roman" w:cs="Times New Roman"/>
          <w:sz w:val="24"/>
          <w:szCs w:val="24"/>
        </w:rPr>
        <w:t>)</w:t>
      </w:r>
      <w:proofErr w:type="gramEnd"/>
    </w:p>
    <w:p w:rsidR="001C4409" w:rsidRPr="00E87D4B" w:rsidRDefault="001C4409" w:rsidP="001C4409">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1C4409" w:rsidRPr="00E87D4B" w:rsidRDefault="001C4409" w:rsidP="001C440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1C4409" w:rsidRPr="00E87D4B" w:rsidRDefault="001C4409" w:rsidP="001C440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Astronot Yürüyüşü”</w:t>
      </w:r>
      <w:r w:rsidRPr="00E87D4B">
        <w:rPr>
          <w:rFonts w:ascii="Times New Roman" w:hAnsi="Times New Roman" w:cs="Times New Roman"/>
          <w:sz w:val="24"/>
        </w:rPr>
        <w:t xml:space="preserve"> </w:t>
      </w:r>
      <w:r w:rsidRPr="00E87D4B">
        <w:rPr>
          <w:rFonts w:ascii="Times New Roman" w:hAnsi="Times New Roman" w:cs="Times New Roman"/>
          <w:sz w:val="24"/>
          <w:szCs w:val="24"/>
        </w:rPr>
        <w:t>Hareket, Türkçe Dil(Bütünleştirilmiş Büyük Grup, Bireysel )</w:t>
      </w:r>
    </w:p>
    <w:p w:rsidR="001C4409" w:rsidRPr="00E87D4B" w:rsidRDefault="001C4409" w:rsidP="001C4409">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1C4409" w:rsidRPr="00E87D4B" w:rsidRDefault="001C4409" w:rsidP="001C440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1C4409" w:rsidRPr="00E87D4B" w:rsidRDefault="001C4409" w:rsidP="001C4409">
      <w:pPr>
        <w:spacing w:line="276" w:lineRule="auto"/>
        <w:rPr>
          <w:rFonts w:ascii="Times New Roman" w:hAnsi="Times New Roman" w:cs="Times New Roman"/>
          <w:b/>
          <w:sz w:val="24"/>
          <w:u w:val="single"/>
        </w:rPr>
      </w:pPr>
    </w:p>
    <w:p w:rsidR="001C4409" w:rsidRPr="00E87D4B" w:rsidRDefault="001C4409" w:rsidP="001C4409">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ASTRONOT KIYAFETLERİ</w:t>
      </w:r>
    </w:p>
    <w:p w:rsidR="001C4409" w:rsidRPr="00E87D4B" w:rsidRDefault="001C4409" w:rsidP="001C4409">
      <w:pPr>
        <w:spacing w:after="120" w:line="276" w:lineRule="auto"/>
        <w:jc w:val="center"/>
        <w:rPr>
          <w:rFonts w:ascii="Times New Roman" w:hAnsi="Times New Roman" w:cs="Times New Roman"/>
          <w:b/>
          <w:sz w:val="24"/>
          <w:szCs w:val="24"/>
        </w:rPr>
      </w:pP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Türkçe Dil (Bütünleştirilmiş Büyük Grup, Bireysel)</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KAZANIM GÖSTERGELER: </w:t>
      </w:r>
    </w:p>
    <w:p w:rsidR="001C4409" w:rsidRPr="00E87D4B" w:rsidRDefault="001C4409" w:rsidP="001C4409">
      <w:pPr>
        <w:spacing w:after="120" w:line="276" w:lineRule="auto"/>
        <w:rPr>
          <w:rFonts w:ascii="Times New Roman" w:hAnsi="Times New Roman" w:cs="Times New Roman"/>
          <w:b/>
          <w:sz w:val="24"/>
          <w:szCs w:val="24"/>
        </w:rPr>
        <w:sectPr w:rsidR="001C4409" w:rsidRPr="00E87D4B" w:rsidSect="001C4409">
          <w:pgSz w:w="12240" w:h="15840"/>
          <w:pgMar w:top="1417" w:right="1417" w:bottom="1417" w:left="1417" w:header="720" w:footer="720" w:gutter="0"/>
          <w:cols w:space="720"/>
          <w:docGrid w:linePitch="360"/>
        </w:sectPr>
      </w:pP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1C4409" w:rsidRPr="00E87D4B" w:rsidRDefault="001C4409" w:rsidP="001C440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1C4409" w:rsidRPr="00E87D4B" w:rsidRDefault="001C4409" w:rsidP="001C4409">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1C4409" w:rsidRPr="00E87D4B" w:rsidRDefault="001C4409" w:rsidP="001C440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1C4409" w:rsidRPr="00E87D4B" w:rsidRDefault="001C4409" w:rsidP="001C4409">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şeklini, rengini, büyüklüğünü söyler.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Dinlediklerini/izlediklerini açıklar. Dinledikleri/izledikleri hakkında yorum yapar.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Nesneleri yeni şekiller oluşturacak biçimde bir araya getirir. Değişik malzemeler kullanarak resim yapar. Malzemelere araç kullanarak şekil verir. </w:t>
      </w:r>
    </w:p>
    <w:p w:rsidR="001C4409" w:rsidRPr="00E87D4B" w:rsidRDefault="001C4409" w:rsidP="001C4409">
      <w:pPr>
        <w:spacing w:after="120" w:line="276" w:lineRule="auto"/>
        <w:rPr>
          <w:rFonts w:ascii="Times New Roman" w:hAnsi="Times New Roman" w:cs="Times New Roman"/>
          <w:b/>
          <w:sz w:val="24"/>
          <w:szCs w:val="24"/>
          <w:u w:val="single"/>
        </w:rPr>
        <w:sectPr w:rsidR="001C4409" w:rsidRPr="00E87D4B" w:rsidSect="00CE7F6E">
          <w:type w:val="continuous"/>
          <w:pgSz w:w="12240" w:h="15840"/>
          <w:pgMar w:top="1417" w:right="1417" w:bottom="1417" w:left="1417" w:header="720" w:footer="720" w:gutter="0"/>
          <w:cols w:num="2" w:space="720"/>
          <w:docGrid w:linePitch="360"/>
        </w:sectPr>
      </w:pP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Her çocuk için 2 adet 2litrelik plastik şişe, kurdele, karton, akrilik boya</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Astronot</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sandalyeleri yarımay şeklinde dizmeleri istenir. Öğretmen astronot kıyafetlerini çocuklara gösterir. Kıyafetlerde dikkatlerini çeken şeylerin neler olduğu sorulur. Öğretmen “ Astronotların kıyafetleri onları uzaydaki soğuktan koruyabilecek şekilde tasarlanmıştır. Astronotların sırtlarındaki çantaya benzeyen parça, astronotların uzayda iken nefes almasını </w:t>
      </w:r>
      <w:r w:rsidRPr="00E87D4B">
        <w:rPr>
          <w:rFonts w:ascii="Times New Roman" w:hAnsi="Times New Roman" w:cs="Times New Roman"/>
          <w:sz w:val="24"/>
          <w:szCs w:val="24"/>
        </w:rPr>
        <w:lastRenderedPageBreak/>
        <w:t xml:space="preserve">sağlayan bir çeşit makinedir. Astronotlar başlarına taktıkları şey ise sırtlarındaki çanta ile bağlantısı bulunan bir çeşit kasktır ve onların astronot tulumlarına bağlıdır.” Bilgilerini verilir. </w:t>
      </w:r>
    </w:p>
    <w:p w:rsidR="001C4409"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masalara geçmeleri istenir. Çocuklara getirdikleri şişeler dağıtılır. Öğretmen şişeleri yan yüzeylerinden birbirine yapıştırır. Akrilik boyaları kullanarak istedikleri şekilde boyalamaları söylenir. Boyanan plastik şişeler kurumaya bırakılır. Kuruduktan sonra sarı, kırmızı ve turuncu renkte şerif şeklinde kesilmiş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kağıtları</w:t>
      </w:r>
      <w:proofErr w:type="gramEnd"/>
      <w:r w:rsidRPr="00E87D4B">
        <w:rPr>
          <w:rFonts w:ascii="Times New Roman" w:hAnsi="Times New Roman" w:cs="Times New Roman"/>
          <w:sz w:val="24"/>
          <w:szCs w:val="24"/>
        </w:rPr>
        <w:t xml:space="preserve"> şişelerin kapak kısmına yapıştırılır. Şişelerin etiket kısmına denk gelecek yere kartondan isim etiketi yapılarak her iki şişenin etrafına sarılır. Kurdeleler ile sırt çantası gibi iki kol yapılır. </w:t>
      </w:r>
    </w:p>
    <w:p w:rsidR="00447FCE" w:rsidRPr="00E87D4B" w:rsidRDefault="00447FCE" w:rsidP="001C4409">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3. Kitaptan </w:t>
      </w:r>
      <w:r w:rsidR="00B73CA7">
        <w:rPr>
          <w:rFonts w:ascii="Times New Roman" w:hAnsi="Times New Roman" w:cs="Times New Roman"/>
          <w:sz w:val="24"/>
          <w:szCs w:val="24"/>
        </w:rPr>
        <w:t xml:space="preserve">23. Sayfa </w:t>
      </w:r>
      <w:r>
        <w:rPr>
          <w:rFonts w:ascii="Times New Roman" w:hAnsi="Times New Roman" w:cs="Times New Roman"/>
          <w:sz w:val="24"/>
          <w:szCs w:val="24"/>
        </w:rPr>
        <w:t>tamamlanır.</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gerçek bir astronot kıyafeti gördün mü?</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Astronotlar neden bütün vücutlarını saran kıyafetler giyiyorlar?</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Sırtlarında taşıdıkları çantaların içinde ne var?</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Aile Katılımı: </w:t>
      </w:r>
      <w:r w:rsidRPr="00E87D4B">
        <w:rPr>
          <w:rFonts w:ascii="Times New Roman" w:hAnsi="Times New Roman" w:cs="Times New Roman"/>
          <w:sz w:val="24"/>
          <w:szCs w:val="24"/>
        </w:rPr>
        <w:t>Velilerden bu gün için iki adet 2 litrelik aynı forma sahip boş şişe göndermeleri istenir.</w:t>
      </w:r>
      <w:r w:rsidRPr="00E87D4B">
        <w:rPr>
          <w:rFonts w:ascii="Times New Roman" w:hAnsi="Times New Roman" w:cs="Times New Roman"/>
          <w:b/>
          <w:sz w:val="24"/>
          <w:szCs w:val="24"/>
          <w:u w:val="single"/>
        </w:rPr>
        <w:t xml:space="preserve">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1C4409" w:rsidRPr="00E87D4B" w:rsidRDefault="001C4409" w:rsidP="001C4409">
      <w:pPr>
        <w:spacing w:line="276" w:lineRule="auto"/>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tabs>
          <w:tab w:val="left" w:pos="7185"/>
        </w:tabs>
      </w:pPr>
    </w:p>
    <w:p w:rsidR="001C4409" w:rsidRPr="00E87D4B" w:rsidRDefault="001C4409" w:rsidP="001C4409">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ASTRONOT YÜRÜYÜŞÜ</w:t>
      </w:r>
    </w:p>
    <w:p w:rsidR="001C4409" w:rsidRPr="00E87D4B" w:rsidRDefault="001C4409" w:rsidP="001C4409">
      <w:pPr>
        <w:spacing w:after="120" w:line="276" w:lineRule="auto"/>
        <w:jc w:val="center"/>
        <w:rPr>
          <w:rFonts w:ascii="Times New Roman" w:hAnsi="Times New Roman" w:cs="Times New Roman"/>
          <w:b/>
          <w:sz w:val="24"/>
          <w:szCs w:val="24"/>
        </w:rPr>
      </w:pP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Türkçe Dil(Bütünleştirilmiş Büyük Grup, Bireysel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1C4409" w:rsidRPr="00E87D4B" w:rsidRDefault="001C4409" w:rsidP="001C4409">
      <w:pPr>
        <w:spacing w:after="120" w:line="276" w:lineRule="auto"/>
        <w:rPr>
          <w:rFonts w:ascii="Times New Roman" w:hAnsi="Times New Roman" w:cs="Times New Roman"/>
          <w:b/>
          <w:sz w:val="24"/>
          <w:szCs w:val="24"/>
        </w:rPr>
        <w:sectPr w:rsidR="001C4409" w:rsidRPr="00E87D4B" w:rsidSect="00414AB1">
          <w:type w:val="continuous"/>
          <w:pgSz w:w="12240" w:h="15840"/>
          <w:pgMar w:top="1417" w:right="1417" w:bottom="1417" w:left="1417" w:header="720" w:footer="720" w:gutter="0"/>
          <w:cols w:space="720"/>
          <w:docGrid w:linePitch="360"/>
        </w:sectPr>
      </w:pP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1C4409" w:rsidRPr="00E87D4B" w:rsidRDefault="001C4409" w:rsidP="001C440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1C4409" w:rsidRPr="00E87D4B" w:rsidRDefault="001C4409" w:rsidP="001C4409">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1C4409" w:rsidRPr="00E87D4B" w:rsidRDefault="001C4409" w:rsidP="001C440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1C4409" w:rsidRPr="00E87D4B" w:rsidRDefault="001C4409" w:rsidP="001C4409">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şeklini, rengini, büyüklüğünü söyler.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Nesne veya varlıkların özelliklerini karşılaştırır.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Nesne/varlıkların kullanım amaçlarını ayırt eder, karşılaştırır.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Yer değiştirme hareketleri yapar.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Yönergeler doğrultusunda yürür. </w:t>
      </w:r>
    </w:p>
    <w:p w:rsidR="001C4409" w:rsidRPr="00E87D4B" w:rsidRDefault="001C4409" w:rsidP="001C440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Ağırlığını bir noktadan diğerine aktarır. Çizgi üzerinde yönergeler doğrultusunda yürür. Denge tahtası üzerinde yönergeler doğrultusunda yürür.</w:t>
      </w:r>
    </w:p>
    <w:p w:rsidR="001C4409" w:rsidRPr="00E87D4B" w:rsidRDefault="001C4409" w:rsidP="001C4409">
      <w:pPr>
        <w:spacing w:after="120" w:line="276" w:lineRule="auto"/>
        <w:rPr>
          <w:rFonts w:ascii="Times New Roman" w:hAnsi="Times New Roman" w:cs="Times New Roman"/>
          <w:b/>
          <w:sz w:val="24"/>
          <w:szCs w:val="24"/>
          <w:u w:val="single"/>
        </w:rPr>
        <w:sectPr w:rsidR="001C4409" w:rsidRPr="00E87D4B" w:rsidSect="00692D70">
          <w:type w:val="continuous"/>
          <w:pgSz w:w="12240" w:h="15840"/>
          <w:pgMar w:top="1417" w:right="1417" w:bottom="1417" w:left="1417" w:header="720" w:footer="720" w:gutter="0"/>
          <w:cols w:num="2" w:space="720"/>
          <w:docGrid w:linePitch="360"/>
        </w:sectPr>
      </w:pP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Kova, ip, taş vb. engeller</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Yer çekimi, Ay’da yürüyüş</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Sandalyeler çocuklar tarafından yarımay şeklinde dizilir. Öğretmen astronotların uzayda yürüyüş videolarını çocuklara izletir. Uzayda yer çekimi olmadığı için astronotların dünyamızdaki gibi yürüyemediğini açıklar. Ay’daki yürüyüş ve dünyadaki yürüyüşün benzer ve farklı yönleri analiz edilir.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2 adet aynı boyutlardaki kovaya ip bağlanır. İpin boyu çocuklara göre ayarlanır. Sınıf ile beraber yürüyüş yolu hazırlanır. Yol üzerine taşlar, boşluklar(kraterler) konulur. Sırası gelen çocuğun bu engellere takılmadan ilerlemesi istenir. Sırası gelen çocuk yapmış olduğu oksijen çantasını takar. Ayaklarıyla kovaların üstüne çıkar ve iplerinden tutar. Engellere basmadan ve hareket ettirmeden yolu bitirmeye çalışır. </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Astronotlar neden Ay’da dünyadaki gibi yürüyemezler?</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 yürüyüşü yaparken nelerde zorlandın?</w:t>
      </w:r>
    </w:p>
    <w:p w:rsidR="001C4409" w:rsidRPr="00E87D4B" w:rsidRDefault="001C4409" w:rsidP="001C440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Gerçek bir astronot ile konuşsaydın ona Ay’da yaşam hakkında ne sormak isterdin?</w:t>
      </w:r>
    </w:p>
    <w:p w:rsidR="001C4409" w:rsidRPr="00E87D4B" w:rsidRDefault="001C4409" w:rsidP="001C440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1C4409" w:rsidRPr="00E87D4B" w:rsidRDefault="001C4409" w:rsidP="001C440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844"/>
    <w:rsid w:val="001B6844"/>
    <w:rsid w:val="001C4409"/>
    <w:rsid w:val="0032417D"/>
    <w:rsid w:val="00447FCE"/>
    <w:rsid w:val="007B0100"/>
    <w:rsid w:val="00A2035B"/>
    <w:rsid w:val="00B73CA7"/>
    <w:rsid w:val="00D12CE2"/>
    <w:rsid w:val="00D932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0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C44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40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C44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1068</Words>
  <Characters>6092</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2021-08-26T20:57:00Z</cp:lastPrinted>
  <dcterms:created xsi:type="dcterms:W3CDTF">2020-11-01T11:57:00Z</dcterms:created>
  <dcterms:modified xsi:type="dcterms:W3CDTF">2022-12-04T15:43:00Z</dcterms:modified>
</cp:coreProperties>
</file>